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合同更改补充协议</w:t>
      </w:r>
    </w:p>
    <w:p>
      <w:pPr>
        <w:spacing w:afterLines="50"/>
        <w:ind w:firstLine="6825" w:firstLineChars="3250"/>
        <w:rPr>
          <w:rFonts w:cs="Arial" w:asciiTheme="minorEastAsia" w:hAnsiTheme="minorEastAsia" w:eastAsiaTheme="minorEastAsia"/>
          <w:szCs w:val="21"/>
        </w:rPr>
      </w:pPr>
      <w:r>
        <w:rPr>
          <w:rFonts w:ascii="黑体" w:hAnsi="黑体" w:eastAsia="黑体" w:cs="Arial"/>
          <w:szCs w:val="21"/>
        </w:rPr>
        <w:t>原合同编号：</w:t>
      </w:r>
      <w:r>
        <w:rPr>
          <w:rFonts w:ascii="黑体" w:hAnsi="黑体" w:eastAsia="黑体" w:cs="Arial"/>
          <w:szCs w:val="21"/>
          <w:u w:val="single"/>
        </w:rPr>
        <w:t xml:space="preserve"> </w:t>
      </w:r>
      <w:r>
        <w:rPr>
          <w:rFonts w:hint="eastAsia" w:ascii="黑体" w:hAnsi="黑体" w:eastAsia="黑体" w:cs="Arial"/>
          <w:szCs w:val="21"/>
          <w:u w:val="single"/>
          <w:lang w:val="en-US" w:eastAsia="zh-CN"/>
        </w:rPr>
        <w:t>BZ</w:t>
      </w:r>
      <w:r>
        <w:rPr>
          <w:rFonts w:ascii="黑体" w:hAnsi="黑体" w:eastAsia="黑体" w:cs="Arial"/>
          <w:szCs w:val="21"/>
          <w:u w:val="single"/>
        </w:rPr>
        <w:t xml:space="preserve">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cs="Arial" w:asciiTheme="minorEastAsia" w:hAnsiTheme="minorEastAsia" w:eastAsiaTheme="minorEastAsia"/>
          <w:szCs w:val="21"/>
          <w:u w:val="single"/>
          <w:lang w:val="en-US" w:eastAsia="zh-CN"/>
        </w:rPr>
        <w:t xml:space="preserve">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</w:t>
      </w:r>
    </w:p>
    <w:p>
      <w:pPr>
        <w:spacing w:afterLines="50"/>
        <w:rPr>
          <w:rFonts w:cs="Arial" w:asciiTheme="minorEastAsia" w:hAnsiTheme="minorEastAsia" w:eastAsiaTheme="minorEastAsia"/>
          <w:b/>
          <w:szCs w:val="21"/>
        </w:rPr>
      </w:pPr>
      <w:r>
        <w:rPr>
          <w:rFonts w:cs="Arial" w:asciiTheme="minorEastAsia" w:hAnsiTheme="minorEastAsia" w:eastAsiaTheme="minorEastAsia"/>
          <w:b/>
          <w:szCs w:val="21"/>
        </w:rPr>
        <w:t>申请认证组织</w:t>
      </w:r>
      <w:r>
        <w:rPr>
          <w:rFonts w:hint="eastAsia" w:cs="Arial" w:asciiTheme="minorEastAsia" w:hAnsiTheme="minorEastAsia" w:eastAsiaTheme="minorEastAsia"/>
          <w:b/>
          <w:szCs w:val="21"/>
          <w:lang w:val="en-US" w:eastAsia="zh-CN"/>
        </w:rPr>
        <w:t>/受审核方</w:t>
      </w:r>
      <w:r>
        <w:rPr>
          <w:rFonts w:cs="Arial" w:asciiTheme="minorEastAsia" w:hAnsiTheme="minorEastAsia" w:eastAsiaTheme="minorEastAsia"/>
          <w:b/>
          <w:szCs w:val="21"/>
        </w:rPr>
        <w:t>名称：</w:t>
      </w:r>
      <w:r>
        <w:rPr>
          <w:rFonts w:cs="Arial" w:asciiTheme="minorEastAsia" w:hAnsiTheme="minorEastAsia" w:eastAsiaTheme="minorEastAsia"/>
          <w:b/>
          <w:szCs w:val="21"/>
          <w:u w:val="single"/>
        </w:rPr>
        <w:t xml:space="preserve">                </w:t>
      </w:r>
      <w:r>
        <w:rPr>
          <w:rFonts w:hint="eastAsia" w:cs="Arial" w:asciiTheme="minorEastAsia" w:hAnsiTheme="minorEastAsia" w:eastAsiaTheme="minorEastAsia"/>
          <w:b/>
          <w:szCs w:val="21"/>
          <w:u w:val="single"/>
        </w:rPr>
        <w:t xml:space="preserve">          </w:t>
      </w:r>
      <w:r>
        <w:rPr>
          <w:rFonts w:cs="Arial" w:asciiTheme="minorEastAsia" w:hAnsiTheme="minorEastAsia" w:eastAsiaTheme="minorEastAsia"/>
          <w:b/>
          <w:szCs w:val="21"/>
          <w:u w:val="single"/>
        </w:rPr>
        <w:t xml:space="preserve">                                         </w:t>
      </w:r>
    </w:p>
    <w:p>
      <w:pPr>
        <w:spacing w:afterLines="50"/>
        <w:rPr>
          <w:rFonts w:cs="Arial" w:asciiTheme="minorEastAsia" w:hAnsiTheme="minorEastAsia" w:eastAsiaTheme="minorEastAsia"/>
          <w:szCs w:val="21"/>
        </w:rPr>
      </w:pPr>
      <w:r>
        <w:rPr>
          <w:rFonts w:cs="Arial" w:asciiTheme="minorEastAsia" w:hAnsiTheme="minorEastAsia" w:eastAsiaTheme="minorEastAsia"/>
          <w:szCs w:val="21"/>
        </w:rPr>
        <w:t>联系人：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</w:t>
      </w:r>
      <w:r>
        <w:rPr>
          <w:rFonts w:hint="eastAsia" w:cs="Arial" w:asciiTheme="minorEastAsia" w:hAnsiTheme="minorEastAsia" w:eastAsiaTheme="minorEastAsia"/>
          <w:szCs w:val="21"/>
          <w:u w:val="single"/>
          <w:lang w:val="en-US" w:eastAsia="zh-CN"/>
        </w:rPr>
        <w:t xml:space="preserve">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cs="Arial" w:asciiTheme="minorEastAsia" w:hAnsiTheme="minorEastAsia" w:eastAsiaTheme="minorEastAsia"/>
          <w:szCs w:val="21"/>
        </w:rPr>
        <w:t>电话：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cs="Arial" w:asciiTheme="minorEastAsia" w:hAnsiTheme="minorEastAsia" w:eastAsiaTheme="minorEastAsia"/>
          <w:szCs w:val="21"/>
          <w:u w:val="single"/>
          <w:lang w:val="en-US" w:eastAsia="zh-CN"/>
        </w:rPr>
        <w:t xml:space="preserve">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</w:t>
      </w:r>
      <w:r>
        <w:rPr>
          <w:rFonts w:cs="Arial" w:asciiTheme="minorEastAsia" w:hAnsiTheme="minorEastAsia" w:eastAsiaTheme="minorEastAsia"/>
          <w:szCs w:val="21"/>
        </w:rPr>
        <w:t>传真：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  </w:t>
      </w:r>
      <w:r>
        <w:rPr>
          <w:rFonts w:hint="eastAsia" w:cs="Arial" w:asciiTheme="minorEastAsia" w:hAnsiTheme="minorEastAsia" w:eastAsiaTheme="minorEastAsia"/>
          <w:szCs w:val="21"/>
        </w:rPr>
        <w:t>手机：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</w:t>
      </w:r>
      <w:r>
        <w:rPr>
          <w:rFonts w:hint="eastAsia" w:cs="Arial" w:asciiTheme="minorEastAsia" w:hAnsiTheme="minorEastAsia" w:eastAsiaTheme="minorEastAsia"/>
          <w:szCs w:val="21"/>
          <w:u w:val="single"/>
          <w:lang w:val="en-US" w:eastAsia="zh-CN"/>
        </w:rPr>
        <w:t xml:space="preserve">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</w:t>
      </w:r>
      <w:r>
        <w:rPr>
          <w:rFonts w:hint="eastAsia" w:cs="Arial" w:asciiTheme="minorEastAsia" w:hAnsiTheme="minorEastAsia" w:eastAsiaTheme="minorEastAsia"/>
          <w:szCs w:val="21"/>
          <w:u w:val="single"/>
          <w:lang w:val="en-US" w:eastAsia="zh-CN"/>
        </w:rPr>
        <w:t xml:space="preserve">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</w:t>
      </w:r>
    </w:p>
    <w:p>
      <w:pPr>
        <w:spacing w:afterLines="50"/>
        <w:rPr>
          <w:rFonts w:cs="Arial" w:asciiTheme="minorEastAsia" w:hAnsiTheme="minorEastAsia" w:eastAsiaTheme="minorEastAsia"/>
          <w:b/>
          <w:sz w:val="10"/>
          <w:szCs w:val="10"/>
        </w:rPr>
      </w:pPr>
    </w:p>
    <w:p>
      <w:pPr>
        <w:spacing w:afterLines="50"/>
        <w:rPr>
          <w:rFonts w:cs="Arial" w:asciiTheme="minorEastAsia" w:hAnsiTheme="minorEastAsia" w:eastAsiaTheme="minorEastAsia"/>
          <w:b/>
          <w:szCs w:val="21"/>
        </w:rPr>
      </w:pPr>
      <w:r>
        <w:rPr>
          <w:rFonts w:cs="Arial" w:asciiTheme="minorEastAsia" w:hAnsiTheme="minorEastAsia" w:eastAsiaTheme="minorEastAsia"/>
          <w:b/>
          <w:szCs w:val="21"/>
        </w:rPr>
        <w:t>合同更改内容（请在所选项目前打“</w:t>
      </w:r>
      <w:r>
        <w:rPr>
          <w:rFonts w:hint="eastAsia" w:cs="Arial" w:asciiTheme="minorEastAsia" w:hAnsiTheme="minorEastAsia" w:eastAsiaTheme="minorEastAsia"/>
          <w:b/>
          <w:szCs w:val="21"/>
        </w:rPr>
        <w:t>√</w:t>
      </w:r>
      <w:r>
        <w:rPr>
          <w:rFonts w:cs="Arial" w:asciiTheme="minorEastAsia" w:hAnsiTheme="minorEastAsia" w:eastAsiaTheme="minorEastAsia"/>
          <w:b/>
          <w:szCs w:val="21"/>
        </w:rPr>
        <w:t>”表示）</w:t>
      </w:r>
      <w:r>
        <w:rPr>
          <w:rFonts w:hint="eastAsia" w:cs="Arial" w:asciiTheme="minorEastAsia" w:hAnsiTheme="minorEastAsia" w:eastAsiaTheme="minorEastAsia"/>
          <w:b/>
          <w:szCs w:val="21"/>
        </w:rPr>
        <w:t xml:space="preserve">：    </w:t>
      </w:r>
      <w:r>
        <w:rPr>
          <w:rFonts w:cs="Arial" w:asciiTheme="minorEastAsia" w:hAnsiTheme="minorEastAsia" w:eastAsiaTheme="minorEastAsia"/>
          <w:b/>
          <w:szCs w:val="21"/>
        </w:rPr>
        <w:t>□</w:t>
      </w:r>
      <w:r>
        <w:rPr>
          <w:rFonts w:hint="eastAsia" w:cs="Arial" w:asciiTheme="minorEastAsia" w:hAnsiTheme="minorEastAsia" w:eastAsiaTheme="minorEastAsia"/>
          <w:b/>
          <w:szCs w:val="21"/>
        </w:rPr>
        <w:t xml:space="preserve">单独变更；  </w:t>
      </w:r>
      <w:r>
        <w:rPr>
          <w:rFonts w:cs="Arial" w:asciiTheme="minorEastAsia" w:hAnsiTheme="minorEastAsia" w:eastAsiaTheme="minorEastAsia"/>
          <w:b/>
          <w:szCs w:val="21"/>
        </w:rPr>
        <w:t>□</w:t>
      </w:r>
      <w:r>
        <w:rPr>
          <w:rFonts w:hint="eastAsia" w:cs="Arial" w:asciiTheme="minorEastAsia" w:hAnsiTheme="minorEastAsia" w:eastAsiaTheme="minorEastAsia"/>
          <w:b/>
          <w:szCs w:val="21"/>
        </w:rPr>
        <w:t>结合监审变更；</w:t>
      </w:r>
    </w:p>
    <w:p>
      <w:pPr>
        <w:spacing w:afterLines="50"/>
        <w:rPr>
          <w:rFonts w:cs="Arial" w:asciiTheme="minorEastAsia" w:hAnsiTheme="minorEastAsia" w:eastAsiaTheme="minorEastAsia"/>
          <w:szCs w:val="21"/>
        </w:rPr>
      </w:pP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cs="Arial" w:asciiTheme="minorEastAsia" w:hAnsiTheme="minorEastAsia" w:eastAsiaTheme="minorEastAsia"/>
          <w:szCs w:val="21"/>
        </w:rPr>
        <w:t>受审核方名称     □</w:t>
      </w:r>
      <w:r>
        <w:rPr>
          <w:rFonts w:hint="eastAsia" w:cs="Arial" w:asciiTheme="minorEastAsia" w:hAnsiTheme="minorEastAsia" w:eastAsiaTheme="minorEastAsia"/>
          <w:szCs w:val="21"/>
        </w:rPr>
        <w:t xml:space="preserve"> 注册地址</w:t>
      </w:r>
      <w:r>
        <w:rPr>
          <w:rFonts w:cs="Arial" w:asciiTheme="minorEastAsia" w:hAnsiTheme="minorEastAsia" w:eastAsiaTheme="minorEastAsia"/>
          <w:szCs w:val="21"/>
        </w:rPr>
        <w:t xml:space="preserve">    </w:t>
      </w:r>
      <w:r>
        <w:rPr>
          <w:rFonts w:hint="eastAsia" w:cs="Arial" w:asciiTheme="minorEastAsia" w:hAnsiTheme="minorEastAsia" w:eastAsiaTheme="minorEastAsia"/>
          <w:szCs w:val="21"/>
        </w:rPr>
        <w:t xml:space="preserve"> 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经营地址     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多场所信息</w:t>
      </w:r>
    </w:p>
    <w:p>
      <w:pPr>
        <w:spacing w:afterLines="50"/>
        <w:jc w:val="left"/>
        <w:rPr>
          <w:rFonts w:cs="Arial" w:asciiTheme="minorEastAsia" w:hAnsiTheme="minorEastAsia" w:eastAsiaTheme="minorEastAsia"/>
          <w:szCs w:val="21"/>
        </w:rPr>
      </w:pP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cs="Arial" w:asciiTheme="minorEastAsia" w:hAnsiTheme="minorEastAsia" w:eastAsiaTheme="minorEastAsia"/>
          <w:szCs w:val="21"/>
        </w:rPr>
        <w:t>认证标准</w:t>
      </w:r>
      <w:r>
        <w:rPr>
          <w:rFonts w:hint="eastAsia" w:cs="Arial" w:asciiTheme="minorEastAsia" w:hAnsiTheme="minorEastAsia" w:eastAsiaTheme="minorEastAsia"/>
          <w:szCs w:val="21"/>
        </w:rPr>
        <w:t xml:space="preserve">    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体系覆盖范围 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cs="Arial" w:asciiTheme="minorEastAsia" w:hAnsiTheme="minorEastAsia" w:eastAsiaTheme="minorEastAsia"/>
          <w:szCs w:val="21"/>
        </w:rPr>
        <w:t>分</w:t>
      </w:r>
      <w:r>
        <w:rPr>
          <w:rFonts w:hint="eastAsia" w:cs="Arial" w:asciiTheme="minorEastAsia" w:hAnsiTheme="minorEastAsia" w:eastAsiaTheme="minorEastAsia"/>
          <w:szCs w:val="21"/>
        </w:rPr>
        <w:t xml:space="preserve">/子公司   </w:t>
      </w:r>
      <w:r>
        <w:rPr>
          <w:rFonts w:cs="Arial" w:asciiTheme="minorEastAsia" w:hAnsiTheme="minorEastAsia" w:eastAsiaTheme="minorEastAsia"/>
          <w:szCs w:val="21"/>
        </w:rPr>
        <w:t xml:space="preserve">   </w:t>
      </w:r>
      <w:r>
        <w:rPr>
          <w:rFonts w:hint="eastAsia" w:cs="Arial" w:asciiTheme="minorEastAsia" w:hAnsiTheme="minorEastAsia" w:eastAsiaTheme="minorEastAsia"/>
          <w:szCs w:val="21"/>
        </w:rPr>
        <w:t xml:space="preserve">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体系覆盖</w:t>
      </w:r>
      <w:r>
        <w:rPr>
          <w:rFonts w:cs="Arial" w:asciiTheme="minorEastAsia" w:hAnsiTheme="minorEastAsia" w:eastAsiaTheme="minorEastAsia"/>
          <w:szCs w:val="21"/>
        </w:rPr>
        <w:t>人数</w:t>
      </w:r>
    </w:p>
    <w:p>
      <w:pPr>
        <w:spacing w:afterLines="50"/>
        <w:rPr>
          <w:rFonts w:asciiTheme="minorEastAsia" w:hAnsiTheme="minorEastAsia" w:eastAsiaTheme="minorEastAsia"/>
          <w:bCs/>
          <w:szCs w:val="21"/>
        </w:rPr>
      </w:pP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cs="Arial" w:asciiTheme="minorEastAsia" w:hAnsiTheme="minorEastAsia" w:eastAsiaTheme="minorEastAsia"/>
          <w:szCs w:val="21"/>
        </w:rPr>
        <w:t>初次</w:t>
      </w:r>
      <w:r>
        <w:rPr>
          <w:rFonts w:hint="eastAsia" w:cs="Arial" w:asciiTheme="minorEastAsia" w:hAnsiTheme="minorEastAsia" w:eastAsiaTheme="minorEastAsia"/>
          <w:szCs w:val="21"/>
        </w:rPr>
        <w:t>认证</w:t>
      </w:r>
      <w:r>
        <w:rPr>
          <w:rFonts w:cs="Arial" w:asciiTheme="minorEastAsia" w:hAnsiTheme="minorEastAsia" w:eastAsiaTheme="minorEastAsia"/>
          <w:szCs w:val="21"/>
        </w:rPr>
        <w:t>费</w:t>
      </w:r>
      <w:r>
        <w:rPr>
          <w:rFonts w:hint="eastAsia" w:cs="Arial" w:asciiTheme="minorEastAsia" w:hAnsiTheme="minorEastAsia" w:eastAsiaTheme="minorEastAsia"/>
          <w:szCs w:val="21"/>
        </w:rPr>
        <w:t xml:space="preserve">用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cs="Arial" w:asciiTheme="minorEastAsia" w:hAnsiTheme="minorEastAsia" w:eastAsiaTheme="minorEastAsia"/>
          <w:szCs w:val="21"/>
        </w:rPr>
        <w:t>监督审核费</w:t>
      </w:r>
      <w:r>
        <w:rPr>
          <w:rFonts w:hint="eastAsia" w:cs="Arial" w:asciiTheme="minorEastAsia" w:hAnsiTheme="minorEastAsia" w:eastAsiaTheme="minorEastAsia"/>
          <w:szCs w:val="21"/>
        </w:rPr>
        <w:t xml:space="preserve">用 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hint="eastAsia" w:asciiTheme="minorEastAsia" w:hAnsiTheme="minorEastAsia" w:eastAsiaTheme="minorEastAsia"/>
          <w:bCs/>
          <w:szCs w:val="21"/>
        </w:rPr>
        <w:t xml:space="preserve">再认证费用        </w:t>
      </w: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认证标志</w:t>
      </w:r>
      <w:r>
        <w:rPr>
          <w:rFonts w:hint="eastAsia" w:asciiTheme="minorEastAsia" w:hAnsiTheme="minorEastAsia" w:eastAsiaTheme="minorEastAsia"/>
          <w:bCs/>
          <w:szCs w:val="21"/>
        </w:rPr>
        <w:t xml:space="preserve">         </w:t>
      </w:r>
    </w:p>
    <w:p>
      <w:pPr>
        <w:spacing w:afterLines="50"/>
        <w:rPr>
          <w:rFonts w:cs="Arial" w:asciiTheme="minorEastAsia" w:hAnsiTheme="minorEastAsia" w:eastAsiaTheme="minorEastAsia"/>
          <w:b/>
          <w:szCs w:val="21"/>
        </w:rPr>
      </w:pPr>
      <w:r>
        <w:rPr>
          <w:rFonts w:cs="Arial" w:asciiTheme="minorEastAsia" w:hAnsiTheme="minorEastAsia" w:eastAsiaTheme="minorEastAsia"/>
          <w:szCs w:val="21"/>
        </w:rPr>
        <w:t>□</w:t>
      </w:r>
      <w:r>
        <w:rPr>
          <w:rFonts w:hint="eastAsia" w:cs="Arial" w:asciiTheme="minorEastAsia" w:hAnsiTheme="minorEastAsia" w:eastAsiaTheme="minorEastAsia"/>
          <w:szCs w:val="21"/>
        </w:rPr>
        <w:t xml:space="preserve"> </w:t>
      </w:r>
      <w:r>
        <w:rPr>
          <w:rFonts w:cs="Arial" w:asciiTheme="minorEastAsia" w:hAnsiTheme="minorEastAsia" w:eastAsiaTheme="minorEastAsia"/>
          <w:szCs w:val="21"/>
        </w:rPr>
        <w:t>其它</w:t>
      </w:r>
    </w:p>
    <w:p>
      <w:pPr>
        <w:spacing w:afterLines="50"/>
        <w:rPr>
          <w:rFonts w:cs="Arial" w:asciiTheme="minorEastAsia" w:hAnsiTheme="minorEastAsia" w:eastAsiaTheme="minorEastAsia"/>
          <w:b/>
          <w:szCs w:val="21"/>
        </w:rPr>
      </w:pPr>
      <w:r>
        <w:rPr>
          <w:rFonts w:hint="eastAsia" w:cs="Arial" w:asciiTheme="minorEastAsia" w:hAnsiTheme="minorEastAsia" w:eastAsiaTheme="minorEastAsia"/>
          <w:b/>
          <w:szCs w:val="21"/>
        </w:rPr>
        <w:t>合同更改原因：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   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</w:t>
      </w:r>
    </w:p>
    <w:p>
      <w:pPr>
        <w:spacing w:afterLines="50"/>
        <w:rPr>
          <w:rFonts w:cs="Arial" w:asciiTheme="minorEastAsia" w:hAnsiTheme="minorEastAsia" w:eastAsiaTheme="minorEastAsia"/>
          <w:b/>
          <w:szCs w:val="21"/>
        </w:rPr>
      </w:pPr>
      <w:r>
        <w:rPr>
          <w:rFonts w:hint="eastAsia" w:cs="Arial" w:asciiTheme="minorEastAsia" w:hAnsiTheme="minorEastAsia" w:eastAsiaTheme="minorEastAsia"/>
          <w:b/>
          <w:szCs w:val="21"/>
        </w:rPr>
        <w:t>合同更改前内容：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              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</w:t>
      </w:r>
    </w:p>
    <w:p>
      <w:pPr>
        <w:spacing w:afterLines="50"/>
        <w:rPr>
          <w:rFonts w:cs="Arial" w:asciiTheme="minorEastAsia" w:hAnsiTheme="minorEastAsia" w:eastAsiaTheme="minorEastAsia"/>
          <w:b/>
          <w:szCs w:val="21"/>
        </w:rPr>
      </w:pPr>
      <w:r>
        <w:rPr>
          <w:rFonts w:hint="eastAsia" w:cs="Arial" w:asciiTheme="minorEastAsia" w:hAnsiTheme="minorEastAsia" w:eastAsiaTheme="minorEastAsia"/>
          <w:b/>
          <w:szCs w:val="21"/>
        </w:rPr>
        <w:t>合同更改后内容：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             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</w:t>
      </w:r>
      <w:r>
        <w:rPr>
          <w:rFonts w:hint="eastAsia" w:cs="Arial" w:asciiTheme="minorEastAsia" w:hAnsiTheme="minorEastAsia" w:eastAsiaTheme="minorEastAsia"/>
          <w:szCs w:val="21"/>
          <w:u w:val="single"/>
        </w:rPr>
        <w:t xml:space="preserve">            </w:t>
      </w:r>
      <w:r>
        <w:rPr>
          <w:rFonts w:cs="Arial" w:asciiTheme="minorEastAsia" w:hAnsiTheme="minorEastAsia" w:eastAsiaTheme="minorEastAsia"/>
          <w:szCs w:val="21"/>
          <w:u w:val="single"/>
        </w:rPr>
        <w:t xml:space="preserve">                                                  </w:t>
      </w:r>
    </w:p>
    <w:p>
      <w:pPr>
        <w:spacing w:afterLines="50"/>
        <w:rPr>
          <w:rFonts w:cs="Arial" w:asciiTheme="minorEastAsia" w:hAnsiTheme="minorEastAsia" w:eastAsiaTheme="minorEastAsia"/>
          <w:szCs w:val="21"/>
          <w:u w:val="single"/>
        </w:rPr>
      </w:pP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8"/>
        <w:gridCol w:w="5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4788" w:type="dxa"/>
            <w:vAlign w:val="center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申请认证组织（甲方）：</w:t>
            </w:r>
          </w:p>
        </w:tc>
        <w:tc>
          <w:tcPr>
            <w:tcW w:w="5040" w:type="dxa"/>
            <w:vAlign w:val="center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认证机构（乙方）：</w:t>
            </w:r>
            <w:r>
              <w:rPr>
                <w:rFonts w:hint="eastAsia" w:cs="Arial" w:asciiTheme="minorEastAsia" w:hAnsiTheme="minorEastAsia" w:eastAsiaTheme="minorEastAsia"/>
                <w:b/>
                <w:szCs w:val="21"/>
                <w:lang w:val="en-US" w:eastAsia="zh-CN"/>
              </w:rPr>
              <w:t>杭州邦证</w:t>
            </w:r>
            <w:r>
              <w:rPr>
                <w:rFonts w:hint="eastAsia" w:cs="Arial" w:asciiTheme="minorEastAsia" w:hAnsiTheme="minorEastAsia" w:eastAsiaTheme="minorEastAsia"/>
                <w:b/>
                <w:szCs w:val="21"/>
              </w:rPr>
              <w:t>认证有限公司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788" w:type="dxa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（盖章）</w:t>
            </w:r>
          </w:p>
        </w:tc>
        <w:tc>
          <w:tcPr>
            <w:tcW w:w="5040" w:type="dxa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788" w:type="dxa"/>
            <w:vAlign w:val="center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法定代表人：</w:t>
            </w:r>
          </w:p>
        </w:tc>
        <w:tc>
          <w:tcPr>
            <w:tcW w:w="5040" w:type="dxa"/>
            <w:vAlign w:val="center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法定代表人：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788" w:type="dxa"/>
            <w:vAlign w:val="center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委托代表人（签字）：</w:t>
            </w:r>
          </w:p>
        </w:tc>
        <w:tc>
          <w:tcPr>
            <w:tcW w:w="5040" w:type="dxa"/>
            <w:vAlign w:val="center"/>
          </w:tcPr>
          <w:p>
            <w:pPr>
              <w:spacing w:afterLines="50" w:line="240" w:lineRule="auto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委托代表人（签字）：</w:t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5366385</wp:posOffset>
                  </wp:positionH>
                  <wp:positionV relativeFrom="paragraph">
                    <wp:posOffset>9471660</wp:posOffset>
                  </wp:positionV>
                  <wp:extent cx="768985" cy="285750"/>
                  <wp:effectExtent l="0" t="0" r="12065" b="0"/>
                  <wp:wrapNone/>
                  <wp:docPr id="4" name="图片 4" descr="205f1ad2731a244e5f79519c4accf0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5f1ad2731a244e5f79519c4accf0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98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5213985</wp:posOffset>
                  </wp:positionH>
                  <wp:positionV relativeFrom="paragraph">
                    <wp:posOffset>9319260</wp:posOffset>
                  </wp:positionV>
                  <wp:extent cx="768985" cy="285750"/>
                  <wp:effectExtent l="0" t="0" r="12065" b="0"/>
                  <wp:wrapNone/>
                  <wp:docPr id="3" name="图片 3" descr="205f1ad2731a244e5f79519c4accf0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5f1ad2731a244e5f79519c4accf0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98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5061585</wp:posOffset>
                  </wp:positionH>
                  <wp:positionV relativeFrom="paragraph">
                    <wp:posOffset>9166860</wp:posOffset>
                  </wp:positionV>
                  <wp:extent cx="768985" cy="285750"/>
                  <wp:effectExtent l="0" t="0" r="12065" b="0"/>
                  <wp:wrapNone/>
                  <wp:docPr id="2" name="图片 2" descr="205f1ad2731a244e5f79519c4accf0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5f1ad2731a244e5f79519c4accf0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98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788" w:type="dxa"/>
            <w:vAlign w:val="center"/>
          </w:tcPr>
          <w:p>
            <w:pPr>
              <w:spacing w:afterLines="50" w:line="240" w:lineRule="auto"/>
              <w:ind w:firstLine="2741" w:firstLineChars="1300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年    月    日</w:t>
            </w:r>
          </w:p>
        </w:tc>
        <w:tc>
          <w:tcPr>
            <w:tcW w:w="5040" w:type="dxa"/>
            <w:vAlign w:val="center"/>
          </w:tcPr>
          <w:p>
            <w:pPr>
              <w:spacing w:afterLines="50" w:line="240" w:lineRule="auto"/>
              <w:ind w:firstLine="3057" w:firstLineChars="1450"/>
              <w:rPr>
                <w:rFonts w:cs="Arial" w:asciiTheme="minorEastAsia" w:hAnsiTheme="minorEastAsia" w:eastAsiaTheme="minorEastAsia"/>
                <w:b/>
                <w:szCs w:val="21"/>
              </w:rPr>
            </w:pPr>
            <w:r>
              <w:rPr>
                <w:rFonts w:cs="Arial" w:asciiTheme="minorEastAsia" w:hAnsiTheme="minorEastAsia" w:eastAsiaTheme="minorEastAsia"/>
                <w:b/>
                <w:szCs w:val="21"/>
              </w:rPr>
              <w:t>年    月    日</w:t>
            </w:r>
          </w:p>
        </w:tc>
      </w:tr>
    </w:tbl>
    <w:p>
      <w:pPr>
        <w:spacing w:afterLines="50"/>
        <w:rPr>
          <w:rFonts w:cs="Arial" w:asciiTheme="minorEastAsia" w:hAnsiTheme="minorEastAsia" w:eastAsiaTheme="minorEastAsia"/>
          <w:sz w:val="10"/>
          <w:szCs w:val="10"/>
        </w:rPr>
      </w:pPr>
    </w:p>
    <w:p>
      <w:pPr>
        <w:spacing w:afterLines="50"/>
        <w:ind w:firstLine="210" w:firstLineChars="100"/>
        <w:rPr>
          <w:rFonts w:hint="eastAsia"/>
          <w:lang w:eastAsia="zh-CN"/>
        </w:rPr>
      </w:pPr>
      <w:r>
        <w:rPr>
          <w:rFonts w:cs="Arial" w:asciiTheme="minorEastAsia" w:hAnsiTheme="minorEastAsia" w:eastAsiaTheme="minorEastAsia"/>
          <w:szCs w:val="21"/>
        </w:rPr>
        <w:t>注：</w:t>
      </w:r>
      <w:r>
        <w:rPr>
          <w:rFonts w:hint="eastAsia" w:cs="Arial" w:asciiTheme="minorEastAsia" w:hAnsiTheme="minorEastAsia" w:eastAsiaTheme="minorEastAsia"/>
          <w:szCs w:val="21"/>
          <w:lang w:val="en-US" w:eastAsia="zh-CN"/>
        </w:rPr>
        <w:t xml:space="preserve">1. </w:t>
      </w:r>
      <w:r>
        <w:rPr>
          <w:rFonts w:cs="Arial" w:asciiTheme="minorEastAsia" w:hAnsiTheme="minorEastAsia" w:eastAsiaTheme="minorEastAsia"/>
          <w:szCs w:val="21"/>
        </w:rPr>
        <w:t>本协议一式两份，双方各执一份。</w:t>
      </w:r>
      <w:r>
        <w:rPr>
          <w:rFonts w:hint="eastAsia"/>
        </w:rPr>
        <w:t>本补充协议在双方完成签署后生效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1"/>
        </w:numPr>
        <w:spacing w:afterLines="50"/>
        <w:ind w:firstLine="630" w:firstLineChars="300"/>
        <w:rPr>
          <w:rFonts w:cs="Arial" w:asciiTheme="minorEastAsia" w:hAnsiTheme="minorEastAsia" w:eastAsiaTheme="minorEastAsia"/>
          <w:szCs w:val="21"/>
        </w:rPr>
      </w:pPr>
      <w:r>
        <w:rPr>
          <w:rFonts w:hint="eastAsia"/>
        </w:rPr>
        <w:t>原合同中</w:t>
      </w:r>
      <w:r>
        <w:rPr>
          <w:rFonts w:hint="eastAsia"/>
          <w:lang w:val="en-US" w:eastAsia="zh-CN"/>
        </w:rPr>
        <w:t>涉及到的</w:t>
      </w:r>
      <w:r>
        <w:rPr>
          <w:rFonts w:hint="eastAsia"/>
        </w:rPr>
        <w:t>更改条款</w:t>
      </w:r>
      <w:r>
        <w:rPr>
          <w:rFonts w:hint="eastAsia"/>
          <w:lang w:val="en-US" w:eastAsia="zh-CN"/>
        </w:rPr>
        <w:t>在本</w:t>
      </w:r>
      <w:r>
        <w:rPr>
          <w:rFonts w:cs="Arial" w:asciiTheme="minorEastAsia" w:hAnsiTheme="minorEastAsia" w:eastAsiaTheme="minorEastAsia"/>
          <w:szCs w:val="21"/>
        </w:rPr>
        <w:t>协议</w:t>
      </w:r>
      <w:r>
        <w:rPr>
          <w:rFonts w:hint="eastAsia" w:cs="Arial" w:asciiTheme="minorEastAsia" w:hAnsiTheme="minorEastAsia" w:eastAsiaTheme="minorEastAsia"/>
          <w:szCs w:val="21"/>
        </w:rPr>
        <w:t>生</w:t>
      </w:r>
      <w:r>
        <w:rPr>
          <w:rFonts w:hint="eastAsia"/>
        </w:rPr>
        <w:t>效</w:t>
      </w:r>
      <w:r>
        <w:rPr>
          <w:rFonts w:hint="eastAsia"/>
          <w:lang w:val="en-US" w:eastAsia="zh-CN"/>
        </w:rPr>
        <w:t>后予以</w:t>
      </w:r>
      <w:r>
        <w:rPr>
          <w:rFonts w:hint="eastAsia"/>
        </w:rPr>
        <w:t>作废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以本协议中</w:t>
      </w:r>
      <w:bookmarkStart w:id="0" w:name="_GoBack"/>
      <w:bookmarkEnd w:id="0"/>
      <w:r>
        <w:rPr>
          <w:rFonts w:hint="eastAsia"/>
          <w:lang w:val="en-US" w:eastAsia="zh-CN"/>
        </w:rPr>
        <w:t>“合同更改后内容”为准</w:t>
      </w:r>
      <w:r>
        <w:rPr>
          <w:rFonts w:hint="eastAsia"/>
        </w:rPr>
        <w:t>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851" w:bottom="851" w:left="1418" w:header="680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jc w:val="right"/>
      <w:rPr>
        <w:rFonts w:asciiTheme="minorEastAsia" w:hAnsiTheme="minorEastAsia" w:eastAsiaTheme="minorEastAsia"/>
        <w:b/>
      </w:rPr>
    </w:pPr>
    <w:r>
      <w:rPr>
        <w:rFonts w:hint="eastAsia" w:asciiTheme="minorEastAsia" w:hAnsiTheme="minorEastAsia" w:eastAsiaTheme="minorEastAsia"/>
        <w:b/>
      </w:rPr>
      <w:t>共</w:t>
    </w:r>
    <w:r>
      <w:rPr>
        <w:rFonts w:hint="eastAsia" w:asciiTheme="minorEastAsia" w:hAnsiTheme="minorEastAsia" w:eastAsiaTheme="minorEastAsia"/>
        <w:b/>
      </w:rPr>
      <w:fldChar w:fldCharType="begin"/>
    </w:r>
    <w:r>
      <w:rPr>
        <w:rStyle w:val="10"/>
        <w:rFonts w:hint="eastAsia" w:asciiTheme="minorEastAsia" w:hAnsiTheme="minorEastAsia" w:eastAsiaTheme="minorEastAsia"/>
        <w:b/>
      </w:rPr>
      <w:instrText xml:space="preserve"> NUMPAGES </w:instrText>
    </w:r>
    <w:r>
      <w:rPr>
        <w:rFonts w:hint="eastAsia" w:asciiTheme="minorEastAsia" w:hAnsiTheme="minorEastAsia" w:eastAsiaTheme="minorEastAsia"/>
        <w:b/>
      </w:rPr>
      <w:fldChar w:fldCharType="separate"/>
    </w:r>
    <w:r>
      <w:rPr>
        <w:rStyle w:val="10"/>
        <w:rFonts w:asciiTheme="minorEastAsia" w:hAnsiTheme="minorEastAsia" w:eastAsiaTheme="minorEastAsia"/>
        <w:b/>
      </w:rPr>
      <w:t>1</w:t>
    </w:r>
    <w:r>
      <w:rPr>
        <w:rFonts w:hint="eastAsia" w:asciiTheme="minorEastAsia" w:hAnsiTheme="minorEastAsia" w:eastAsiaTheme="minorEastAsia"/>
        <w:b/>
      </w:rPr>
      <w:fldChar w:fldCharType="end"/>
    </w:r>
    <w:r>
      <w:rPr>
        <w:rFonts w:hint="eastAsia" w:asciiTheme="minorEastAsia" w:hAnsiTheme="minorEastAsia" w:eastAsiaTheme="minorEastAsia"/>
        <w:b/>
      </w:rPr>
      <w:t>页 第</w:t>
    </w:r>
    <w:r>
      <w:rPr>
        <w:rFonts w:hint="eastAsia" w:asciiTheme="minorEastAsia" w:hAnsiTheme="minorEastAsia" w:eastAsiaTheme="minorEastAsia"/>
        <w:b/>
      </w:rPr>
      <w:fldChar w:fldCharType="begin"/>
    </w:r>
    <w:r>
      <w:rPr>
        <w:rStyle w:val="10"/>
        <w:rFonts w:hint="eastAsia" w:asciiTheme="minorEastAsia" w:hAnsiTheme="minorEastAsia" w:eastAsiaTheme="minorEastAsia"/>
        <w:b/>
      </w:rPr>
      <w:instrText xml:space="preserve"> PAGE </w:instrText>
    </w:r>
    <w:r>
      <w:rPr>
        <w:rFonts w:hint="eastAsia" w:asciiTheme="minorEastAsia" w:hAnsiTheme="minorEastAsia" w:eastAsiaTheme="minorEastAsia"/>
        <w:b/>
      </w:rPr>
      <w:fldChar w:fldCharType="separate"/>
    </w:r>
    <w:r>
      <w:rPr>
        <w:rStyle w:val="10"/>
        <w:rFonts w:asciiTheme="minorEastAsia" w:hAnsiTheme="minorEastAsia" w:eastAsiaTheme="minorEastAsia"/>
        <w:b/>
      </w:rPr>
      <w:t>1</w:t>
    </w:r>
    <w:r>
      <w:rPr>
        <w:rFonts w:hint="eastAsia" w:asciiTheme="minorEastAsia" w:hAnsiTheme="minorEastAsia" w:eastAsiaTheme="minorEastAsia"/>
        <w:b/>
      </w:rPr>
      <w:fldChar w:fldCharType="end"/>
    </w:r>
    <w:r>
      <w:rPr>
        <w:rFonts w:hint="eastAsia" w:asciiTheme="minorEastAsia" w:hAnsiTheme="minorEastAsia" w:eastAsiaTheme="minorEastAsia"/>
        <w:b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rFonts w:hint="eastAsia" w:ascii="Arial" w:hAnsi="Arial" w:cs="Arial"/>
        <w:b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-5715</wp:posOffset>
          </wp:positionH>
          <wp:positionV relativeFrom="paragraph">
            <wp:posOffset>114300</wp:posOffset>
          </wp:positionV>
          <wp:extent cx="424180" cy="504190"/>
          <wp:effectExtent l="0" t="0" r="13970" b="10160"/>
          <wp:wrapSquare wrapText="bothSides"/>
          <wp:docPr id="1" name="图片 1041" descr="logo_00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041" descr="logo_00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4180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6"/>
      <w:pBdr>
        <w:bottom w:val="none" w:color="auto" w:sz="0" w:space="0"/>
      </w:pBdr>
      <w:jc w:val="left"/>
      <w:rPr>
        <w:rFonts w:hint="eastAsia"/>
        <w:sz w:val="21"/>
        <w:lang w:val="en-US" w:eastAsia="zh-CN"/>
      </w:rPr>
    </w:pPr>
    <w:r>
      <w:rPr>
        <w:rFonts w:hint="eastAsia"/>
        <w:b/>
        <w:sz w:val="36"/>
        <w:lang w:val="en-US" w:eastAsia="zh-CN"/>
      </w:rPr>
      <w:t xml:space="preserve">                 </w:t>
    </w:r>
    <w:r>
      <w:rPr>
        <w:rFonts w:hint="eastAsia" w:ascii="宋体" w:hAnsi="宋体"/>
        <w:sz w:val="32"/>
        <w:szCs w:val="32"/>
        <w:lang w:val="en-US" w:eastAsia="zh-CN"/>
      </w:rPr>
      <w:t>杭州邦证</w:t>
    </w:r>
    <w:r>
      <w:rPr>
        <w:rFonts w:hint="eastAsia" w:ascii="宋体" w:hAnsi="宋体"/>
        <w:sz w:val="32"/>
        <w:szCs w:val="32"/>
      </w:rPr>
      <w:t>认证有限公司</w:t>
    </w:r>
    <w:r>
      <w:rPr>
        <w:rFonts w:hint="eastAsia" w:ascii="宋体" w:hAnsi="宋体"/>
        <w:sz w:val="28"/>
        <w:szCs w:val="28"/>
      </w:rPr>
      <w:t xml:space="preserve">  </w:t>
    </w:r>
    <w:r>
      <w:rPr>
        <w:rFonts w:hint="eastAsia" w:ascii="宋体" w:hAnsi="宋体"/>
        <w:sz w:val="28"/>
        <w:szCs w:val="28"/>
        <w:lang w:val="en-US" w:eastAsia="zh-CN"/>
      </w:rPr>
      <w:t xml:space="preserve">          </w:t>
    </w:r>
    <w:r>
      <w:rPr>
        <w:rFonts w:hint="eastAsia"/>
        <w:sz w:val="18"/>
        <w:szCs w:val="18"/>
      </w:rPr>
      <w:t>表单</w:t>
    </w:r>
    <w:r>
      <w:rPr>
        <w:sz w:val="18"/>
        <w:szCs w:val="18"/>
      </w:rPr>
      <w:t>号：</w:t>
    </w:r>
    <w:r>
      <w:rPr>
        <w:rFonts w:hint="eastAsia"/>
        <w:sz w:val="18"/>
        <w:szCs w:val="18"/>
        <w:lang w:val="en-US" w:eastAsia="zh-CN"/>
      </w:rPr>
      <w:t>BZ</w:t>
    </w:r>
    <w:r>
      <w:rPr>
        <w:rFonts w:hint="eastAsia"/>
        <w:sz w:val="18"/>
        <w:szCs w:val="18"/>
      </w:rPr>
      <w:t>-</w:t>
    </w:r>
    <w:r>
      <w:rPr>
        <w:rFonts w:hint="eastAsia"/>
        <w:sz w:val="18"/>
        <w:szCs w:val="18"/>
        <w:lang w:val="en-US" w:eastAsia="zh-CN"/>
      </w:rPr>
      <w:t>TR</w:t>
    </w:r>
    <w:r>
      <w:rPr>
        <w:rFonts w:hint="eastAsia"/>
        <w:sz w:val="18"/>
        <w:szCs w:val="18"/>
      </w:rPr>
      <w:t>-</w:t>
    </w:r>
    <w:r>
      <w:rPr>
        <w:rFonts w:hint="eastAsia"/>
        <w:sz w:val="18"/>
        <w:szCs w:val="18"/>
        <w:lang w:val="en-US" w:eastAsia="zh-CN"/>
      </w:rPr>
      <w:t>126</w:t>
    </w:r>
    <w:r>
      <w:rPr>
        <w:rFonts w:hint="eastAsia"/>
        <w:sz w:val="21"/>
        <w:lang w:val="en-US" w:eastAsia="zh-CN"/>
      </w:rPr>
      <w:t xml:space="preserve">     </w:t>
    </w:r>
  </w:p>
  <w:p>
    <w:pPr>
      <w:pStyle w:val="6"/>
    </w:pPr>
    <w:r>
      <w:rPr>
        <w:rFonts w:hint="eastAsia" w:ascii="Arial" w:hAnsi="Arial" w:cs="Arial"/>
        <w:color w:val="2E3033"/>
        <w:shd w:val="clear" w:color="auto" w:fill="FFFFFF"/>
        <w:lang w:val="en-US" w:eastAsia="zh-CN"/>
      </w:rPr>
      <w:t xml:space="preserve">                            </w:t>
    </w:r>
    <w:r>
      <w:rPr>
        <w:rFonts w:hint="eastAsia" w:ascii="Arial" w:hAnsi="Arial" w:cs="Arial"/>
        <w:color w:val="2E3033"/>
        <w:shd w:val="clear" w:color="auto" w:fill="FFFFFF"/>
      </w:rPr>
      <w:t>Hangzhou Bangzheng Certification Co., Ltd.</w:t>
    </w:r>
    <w:r>
      <w:rPr>
        <w:rFonts w:hint="eastAsia"/>
        <w:sz w:val="22"/>
      </w:rPr>
      <w:t xml:space="preserve"> </w:t>
    </w:r>
    <w:r>
      <w:rPr>
        <w:rFonts w:hint="eastAsia"/>
        <w:b/>
        <w:sz w:val="36"/>
        <w:lang w:val="en-US" w:eastAsia="zh-CN"/>
      </w:rPr>
      <w:t xml:space="preserve">        </w:t>
    </w:r>
    <w:r>
      <w:rPr>
        <w:rFonts w:hint="eastAsia" w:ascii="Times New Roman" w:hAnsi="Times New Roman" w:eastAsia="宋体" w:cs="Times New Roman"/>
        <w:sz w:val="18"/>
        <w:szCs w:val="18"/>
      </w:rPr>
      <w:t xml:space="preserve">版 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 xml:space="preserve"> </w:t>
    </w:r>
    <w:r>
      <w:rPr>
        <w:rFonts w:hint="eastAsia" w:ascii="Times New Roman" w:hAnsi="Times New Roman" w:eastAsia="宋体" w:cs="Times New Roman"/>
        <w:sz w:val="18"/>
        <w:szCs w:val="18"/>
      </w:rPr>
      <w:t>本：</w:t>
    </w:r>
    <w:r>
      <w:rPr>
        <w:rFonts w:hint="eastAsia" w:cs="Times New Roman"/>
        <w:sz w:val="18"/>
        <w:szCs w:val="18"/>
        <w:lang w:val="en-US" w:eastAsia="zh-CN"/>
      </w:rPr>
      <w:t xml:space="preserve">   </w:t>
    </w:r>
    <w:r>
      <w:rPr>
        <w:rFonts w:hint="eastAsia" w:ascii="Times New Roman" w:hAnsi="Times New Roman" w:eastAsia="宋体" w:cs="Times New Roman"/>
        <w:sz w:val="18"/>
        <w:szCs w:val="18"/>
      </w:rPr>
      <w:t>A/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0</w:t>
    </w:r>
    <w:r>
      <w:rPr>
        <w:rFonts w:ascii="黑体" w:hAnsi="宋体" w:eastAsia="黑体"/>
        <w:bCs/>
        <w:sz w:val="21"/>
        <w:szCs w:val="21"/>
      </w:rPr>
      <w:t xml:space="preserve"> </w:t>
    </w:r>
  </w:p>
  <w:p>
    <w:pPr>
      <w:pStyle w:val="6"/>
      <w:rPr>
        <w:rFonts w:hint="eastAsia" w:asciiTheme="minorEastAsia" w:hAnsiTheme="minorEastAsia" w:eastAsiaTheme="minorEastAsia"/>
        <w:b/>
        <w:lang w:val="en-US" w:eastAsia="zh-CN"/>
      </w:rPr>
    </w:pPr>
    <w:r>
      <w:rPr>
        <w:rFonts w:asciiTheme="minorEastAsia" w:hAnsiTheme="minorEastAsia" w:eastAsiaTheme="minorEastAsia"/>
        <w:b/>
        <w:bCs/>
      </w:rPr>
      <w:t xml:space="preserve">                                 </w:t>
    </w:r>
    <w:r>
      <w:rPr>
        <w:rFonts w:hint="eastAsia" w:asciiTheme="minorEastAsia" w:hAnsiTheme="minorEastAsia" w:eastAsiaTheme="minorEastAsia"/>
        <w:b/>
        <w:bCs/>
      </w:rPr>
      <w:t xml:space="preserve">             </w:t>
    </w:r>
    <w:r>
      <w:rPr>
        <w:rFonts w:asciiTheme="minorEastAsia" w:hAnsiTheme="minorEastAsia" w:eastAsiaTheme="minorEastAsia"/>
        <w:b/>
        <w:bCs/>
      </w:rPr>
      <w:t xml:space="preserve"> </w:t>
    </w:r>
    <w:r>
      <w:rPr>
        <w:rFonts w:hint="eastAsia" w:asciiTheme="minorEastAsia" w:hAnsiTheme="minorEastAsia" w:eastAsiaTheme="minorEastAsia"/>
        <w:b/>
        <w:bCs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115449"/>
    <w:multiLevelType w:val="singleLevel"/>
    <w:tmpl w:val="6B11544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YjExZTFjMzEwYThiODY4ZDNmYzZmOTJjZDdlMmUifQ=="/>
  </w:docVars>
  <w:rsids>
    <w:rsidRoot w:val="0009677D"/>
    <w:rsid w:val="00000744"/>
    <w:rsid w:val="00010C2D"/>
    <w:rsid w:val="00012F7A"/>
    <w:rsid w:val="000136AC"/>
    <w:rsid w:val="000158B7"/>
    <w:rsid w:val="00016751"/>
    <w:rsid w:val="000235F1"/>
    <w:rsid w:val="00030B6D"/>
    <w:rsid w:val="00036429"/>
    <w:rsid w:val="00036B97"/>
    <w:rsid w:val="00041386"/>
    <w:rsid w:val="00052938"/>
    <w:rsid w:val="00054086"/>
    <w:rsid w:val="00055F34"/>
    <w:rsid w:val="00060D5F"/>
    <w:rsid w:val="000620F3"/>
    <w:rsid w:val="00064AAB"/>
    <w:rsid w:val="00072941"/>
    <w:rsid w:val="00080B3A"/>
    <w:rsid w:val="000822BC"/>
    <w:rsid w:val="000837CC"/>
    <w:rsid w:val="00091050"/>
    <w:rsid w:val="0009677D"/>
    <w:rsid w:val="000A0F8E"/>
    <w:rsid w:val="000A40F7"/>
    <w:rsid w:val="000A645F"/>
    <w:rsid w:val="000B2225"/>
    <w:rsid w:val="000B759B"/>
    <w:rsid w:val="000C4169"/>
    <w:rsid w:val="000D0F7A"/>
    <w:rsid w:val="000D143C"/>
    <w:rsid w:val="000E0651"/>
    <w:rsid w:val="000E5EC4"/>
    <w:rsid w:val="000E60BE"/>
    <w:rsid w:val="000E7C5E"/>
    <w:rsid w:val="00101A08"/>
    <w:rsid w:val="00102C80"/>
    <w:rsid w:val="00105387"/>
    <w:rsid w:val="00105E02"/>
    <w:rsid w:val="00106138"/>
    <w:rsid w:val="001077D2"/>
    <w:rsid w:val="0012260A"/>
    <w:rsid w:val="0012292C"/>
    <w:rsid w:val="00125369"/>
    <w:rsid w:val="001415C9"/>
    <w:rsid w:val="0014300E"/>
    <w:rsid w:val="001441BC"/>
    <w:rsid w:val="00145944"/>
    <w:rsid w:val="00152D18"/>
    <w:rsid w:val="00153F57"/>
    <w:rsid w:val="00155E35"/>
    <w:rsid w:val="00163F93"/>
    <w:rsid w:val="001670BE"/>
    <w:rsid w:val="00167568"/>
    <w:rsid w:val="0016767D"/>
    <w:rsid w:val="00181564"/>
    <w:rsid w:val="00182E4E"/>
    <w:rsid w:val="00193F9B"/>
    <w:rsid w:val="00197442"/>
    <w:rsid w:val="001A05FC"/>
    <w:rsid w:val="001A15A5"/>
    <w:rsid w:val="001A4BC3"/>
    <w:rsid w:val="001A5EE2"/>
    <w:rsid w:val="001A7D33"/>
    <w:rsid w:val="001B73AD"/>
    <w:rsid w:val="001C0DCC"/>
    <w:rsid w:val="001C1C74"/>
    <w:rsid w:val="001C2F96"/>
    <w:rsid w:val="001C4144"/>
    <w:rsid w:val="001C7669"/>
    <w:rsid w:val="001D3D70"/>
    <w:rsid w:val="001F4C3A"/>
    <w:rsid w:val="002045F5"/>
    <w:rsid w:val="002118B9"/>
    <w:rsid w:val="00215209"/>
    <w:rsid w:val="002156AC"/>
    <w:rsid w:val="002231AD"/>
    <w:rsid w:val="002251AC"/>
    <w:rsid w:val="00235618"/>
    <w:rsid w:val="002408AA"/>
    <w:rsid w:val="0024144E"/>
    <w:rsid w:val="00244461"/>
    <w:rsid w:val="002562A7"/>
    <w:rsid w:val="002620F6"/>
    <w:rsid w:val="00262F7D"/>
    <w:rsid w:val="00264DAE"/>
    <w:rsid w:val="0027168A"/>
    <w:rsid w:val="00273451"/>
    <w:rsid w:val="002734D9"/>
    <w:rsid w:val="00280572"/>
    <w:rsid w:val="00290014"/>
    <w:rsid w:val="002923F4"/>
    <w:rsid w:val="00292739"/>
    <w:rsid w:val="002A14EF"/>
    <w:rsid w:val="002A3D72"/>
    <w:rsid w:val="002B0D0B"/>
    <w:rsid w:val="002B6F99"/>
    <w:rsid w:val="002C47BE"/>
    <w:rsid w:val="002C544E"/>
    <w:rsid w:val="002E1AF0"/>
    <w:rsid w:val="002E7B51"/>
    <w:rsid w:val="002F2066"/>
    <w:rsid w:val="002F65E8"/>
    <w:rsid w:val="00301238"/>
    <w:rsid w:val="0030248E"/>
    <w:rsid w:val="003055EA"/>
    <w:rsid w:val="00306377"/>
    <w:rsid w:val="0031101C"/>
    <w:rsid w:val="0031133B"/>
    <w:rsid w:val="00312DAD"/>
    <w:rsid w:val="0032102E"/>
    <w:rsid w:val="003231D2"/>
    <w:rsid w:val="00325BF8"/>
    <w:rsid w:val="00326088"/>
    <w:rsid w:val="00332ECD"/>
    <w:rsid w:val="00336551"/>
    <w:rsid w:val="003414D6"/>
    <w:rsid w:val="00361FA5"/>
    <w:rsid w:val="00370E76"/>
    <w:rsid w:val="003714B2"/>
    <w:rsid w:val="00376F06"/>
    <w:rsid w:val="00380AC3"/>
    <w:rsid w:val="00385637"/>
    <w:rsid w:val="00397414"/>
    <w:rsid w:val="003A668C"/>
    <w:rsid w:val="003B1330"/>
    <w:rsid w:val="003B5869"/>
    <w:rsid w:val="003B7124"/>
    <w:rsid w:val="003B7736"/>
    <w:rsid w:val="003C2563"/>
    <w:rsid w:val="003C5630"/>
    <w:rsid w:val="003D214E"/>
    <w:rsid w:val="003D3465"/>
    <w:rsid w:val="003D3C38"/>
    <w:rsid w:val="003D6157"/>
    <w:rsid w:val="003E6E1F"/>
    <w:rsid w:val="003F3CE4"/>
    <w:rsid w:val="003F4460"/>
    <w:rsid w:val="003F44C6"/>
    <w:rsid w:val="003F6340"/>
    <w:rsid w:val="003F793B"/>
    <w:rsid w:val="0040425D"/>
    <w:rsid w:val="004045E6"/>
    <w:rsid w:val="00406C73"/>
    <w:rsid w:val="0041359A"/>
    <w:rsid w:val="00413834"/>
    <w:rsid w:val="00413A22"/>
    <w:rsid w:val="0041504A"/>
    <w:rsid w:val="00424067"/>
    <w:rsid w:val="00433236"/>
    <w:rsid w:val="00434C7C"/>
    <w:rsid w:val="00437848"/>
    <w:rsid w:val="00445491"/>
    <w:rsid w:val="0044699B"/>
    <w:rsid w:val="00453117"/>
    <w:rsid w:val="0045696F"/>
    <w:rsid w:val="004613F0"/>
    <w:rsid w:val="0046384E"/>
    <w:rsid w:val="00466230"/>
    <w:rsid w:val="00473146"/>
    <w:rsid w:val="00475B2B"/>
    <w:rsid w:val="004768B7"/>
    <w:rsid w:val="0048364C"/>
    <w:rsid w:val="004914B5"/>
    <w:rsid w:val="004A42A1"/>
    <w:rsid w:val="004A51D1"/>
    <w:rsid w:val="004A6A1E"/>
    <w:rsid w:val="004A7390"/>
    <w:rsid w:val="004A770D"/>
    <w:rsid w:val="004C2E1E"/>
    <w:rsid w:val="004D0079"/>
    <w:rsid w:val="004D22E3"/>
    <w:rsid w:val="004E3721"/>
    <w:rsid w:val="004E57A5"/>
    <w:rsid w:val="004E60AC"/>
    <w:rsid w:val="004E6E4F"/>
    <w:rsid w:val="004F1BBE"/>
    <w:rsid w:val="004F5801"/>
    <w:rsid w:val="00501A05"/>
    <w:rsid w:val="00501E8F"/>
    <w:rsid w:val="005211DB"/>
    <w:rsid w:val="00522085"/>
    <w:rsid w:val="0052475B"/>
    <w:rsid w:val="005266D4"/>
    <w:rsid w:val="00534B32"/>
    <w:rsid w:val="00535549"/>
    <w:rsid w:val="00535F3C"/>
    <w:rsid w:val="00540D1A"/>
    <w:rsid w:val="00542F04"/>
    <w:rsid w:val="00550827"/>
    <w:rsid w:val="00550B16"/>
    <w:rsid w:val="0055263C"/>
    <w:rsid w:val="0055264D"/>
    <w:rsid w:val="00553BD2"/>
    <w:rsid w:val="00554C0F"/>
    <w:rsid w:val="00560B78"/>
    <w:rsid w:val="00563EF4"/>
    <w:rsid w:val="00564E14"/>
    <w:rsid w:val="00566286"/>
    <w:rsid w:val="00566D67"/>
    <w:rsid w:val="00571203"/>
    <w:rsid w:val="00571BA2"/>
    <w:rsid w:val="00572193"/>
    <w:rsid w:val="00573459"/>
    <w:rsid w:val="00575AA3"/>
    <w:rsid w:val="00577735"/>
    <w:rsid w:val="00577F69"/>
    <w:rsid w:val="00582F9B"/>
    <w:rsid w:val="00585655"/>
    <w:rsid w:val="00585EF6"/>
    <w:rsid w:val="005870DC"/>
    <w:rsid w:val="00587B45"/>
    <w:rsid w:val="0059084D"/>
    <w:rsid w:val="00592DD7"/>
    <w:rsid w:val="00594E47"/>
    <w:rsid w:val="005A0545"/>
    <w:rsid w:val="005A1F3D"/>
    <w:rsid w:val="005A236B"/>
    <w:rsid w:val="005B184A"/>
    <w:rsid w:val="005B2671"/>
    <w:rsid w:val="005B2837"/>
    <w:rsid w:val="005C0C8F"/>
    <w:rsid w:val="005C2AC6"/>
    <w:rsid w:val="005C5CDB"/>
    <w:rsid w:val="005D04F7"/>
    <w:rsid w:val="005D109B"/>
    <w:rsid w:val="005D1ECA"/>
    <w:rsid w:val="005E241A"/>
    <w:rsid w:val="005E525D"/>
    <w:rsid w:val="005F24B3"/>
    <w:rsid w:val="00606448"/>
    <w:rsid w:val="0060790A"/>
    <w:rsid w:val="00607953"/>
    <w:rsid w:val="00610E6C"/>
    <w:rsid w:val="00612D65"/>
    <w:rsid w:val="006162C6"/>
    <w:rsid w:val="00625729"/>
    <w:rsid w:val="00626814"/>
    <w:rsid w:val="0062731F"/>
    <w:rsid w:val="006311E3"/>
    <w:rsid w:val="00631C47"/>
    <w:rsid w:val="00632711"/>
    <w:rsid w:val="0063771E"/>
    <w:rsid w:val="00642C18"/>
    <w:rsid w:val="00647AFB"/>
    <w:rsid w:val="00655299"/>
    <w:rsid w:val="006556F3"/>
    <w:rsid w:val="0065661B"/>
    <w:rsid w:val="0067452D"/>
    <w:rsid w:val="00686EEF"/>
    <w:rsid w:val="00690CFA"/>
    <w:rsid w:val="006927FF"/>
    <w:rsid w:val="00697493"/>
    <w:rsid w:val="006A55AD"/>
    <w:rsid w:val="006A72A7"/>
    <w:rsid w:val="006B29F3"/>
    <w:rsid w:val="006B35C4"/>
    <w:rsid w:val="006C6E58"/>
    <w:rsid w:val="006D12CF"/>
    <w:rsid w:val="006D146B"/>
    <w:rsid w:val="006D61B4"/>
    <w:rsid w:val="006D755D"/>
    <w:rsid w:val="006D794D"/>
    <w:rsid w:val="006E01C7"/>
    <w:rsid w:val="006E175B"/>
    <w:rsid w:val="006E4596"/>
    <w:rsid w:val="006E64B9"/>
    <w:rsid w:val="006F11A7"/>
    <w:rsid w:val="006F2C72"/>
    <w:rsid w:val="0070192A"/>
    <w:rsid w:val="007109F0"/>
    <w:rsid w:val="007144A1"/>
    <w:rsid w:val="007178E0"/>
    <w:rsid w:val="0073042D"/>
    <w:rsid w:val="00731268"/>
    <w:rsid w:val="00731704"/>
    <w:rsid w:val="00734DF9"/>
    <w:rsid w:val="00735D28"/>
    <w:rsid w:val="007368DF"/>
    <w:rsid w:val="007377BE"/>
    <w:rsid w:val="0074630A"/>
    <w:rsid w:val="0075038B"/>
    <w:rsid w:val="007513A9"/>
    <w:rsid w:val="007537D7"/>
    <w:rsid w:val="00754CF6"/>
    <w:rsid w:val="0076002E"/>
    <w:rsid w:val="00760B2C"/>
    <w:rsid w:val="007629E2"/>
    <w:rsid w:val="00762FE7"/>
    <w:rsid w:val="00772C25"/>
    <w:rsid w:val="007746F6"/>
    <w:rsid w:val="00790C87"/>
    <w:rsid w:val="007A369E"/>
    <w:rsid w:val="007A55FB"/>
    <w:rsid w:val="007A5E37"/>
    <w:rsid w:val="007A75FC"/>
    <w:rsid w:val="007B1F40"/>
    <w:rsid w:val="007B5A15"/>
    <w:rsid w:val="007C2E07"/>
    <w:rsid w:val="007D6417"/>
    <w:rsid w:val="007E54E3"/>
    <w:rsid w:val="007F508A"/>
    <w:rsid w:val="007F780E"/>
    <w:rsid w:val="00802649"/>
    <w:rsid w:val="00804ED5"/>
    <w:rsid w:val="00807DE5"/>
    <w:rsid w:val="00832F0C"/>
    <w:rsid w:val="00837633"/>
    <w:rsid w:val="00844604"/>
    <w:rsid w:val="00856D00"/>
    <w:rsid w:val="008604B5"/>
    <w:rsid w:val="00861E49"/>
    <w:rsid w:val="0086261F"/>
    <w:rsid w:val="00867948"/>
    <w:rsid w:val="00873033"/>
    <w:rsid w:val="00873044"/>
    <w:rsid w:val="00873595"/>
    <w:rsid w:val="008752A6"/>
    <w:rsid w:val="00877589"/>
    <w:rsid w:val="00880350"/>
    <w:rsid w:val="00882F0C"/>
    <w:rsid w:val="0088444C"/>
    <w:rsid w:val="0088496B"/>
    <w:rsid w:val="00885218"/>
    <w:rsid w:val="00890AAA"/>
    <w:rsid w:val="00895844"/>
    <w:rsid w:val="00897B0E"/>
    <w:rsid w:val="008A7D2A"/>
    <w:rsid w:val="008B123F"/>
    <w:rsid w:val="008B3E82"/>
    <w:rsid w:val="008B6FCF"/>
    <w:rsid w:val="008C06F5"/>
    <w:rsid w:val="008C2E0D"/>
    <w:rsid w:val="008C42B7"/>
    <w:rsid w:val="008C57C8"/>
    <w:rsid w:val="008C70F1"/>
    <w:rsid w:val="008D1E26"/>
    <w:rsid w:val="008E0E23"/>
    <w:rsid w:val="008E2ABB"/>
    <w:rsid w:val="008F737F"/>
    <w:rsid w:val="0090486E"/>
    <w:rsid w:val="00911325"/>
    <w:rsid w:val="00916EB0"/>
    <w:rsid w:val="009216BE"/>
    <w:rsid w:val="0092308C"/>
    <w:rsid w:val="00923F19"/>
    <w:rsid w:val="00924973"/>
    <w:rsid w:val="00925196"/>
    <w:rsid w:val="00926921"/>
    <w:rsid w:val="00927F81"/>
    <w:rsid w:val="00933DC6"/>
    <w:rsid w:val="00935B33"/>
    <w:rsid w:val="009369F5"/>
    <w:rsid w:val="00936E67"/>
    <w:rsid w:val="0094021A"/>
    <w:rsid w:val="00947BFB"/>
    <w:rsid w:val="009549D5"/>
    <w:rsid w:val="0096331F"/>
    <w:rsid w:val="00963947"/>
    <w:rsid w:val="00970B04"/>
    <w:rsid w:val="009726AD"/>
    <w:rsid w:val="009753AF"/>
    <w:rsid w:val="00977851"/>
    <w:rsid w:val="00980035"/>
    <w:rsid w:val="00980EF0"/>
    <w:rsid w:val="00982ACD"/>
    <w:rsid w:val="00993BCA"/>
    <w:rsid w:val="00997D37"/>
    <w:rsid w:val="009A03E7"/>
    <w:rsid w:val="009A63E1"/>
    <w:rsid w:val="009A7BC4"/>
    <w:rsid w:val="009B2C25"/>
    <w:rsid w:val="009B2E18"/>
    <w:rsid w:val="009C1AFF"/>
    <w:rsid w:val="009C7115"/>
    <w:rsid w:val="009C7D17"/>
    <w:rsid w:val="009D0896"/>
    <w:rsid w:val="009D4AD9"/>
    <w:rsid w:val="009D660A"/>
    <w:rsid w:val="009E4D7D"/>
    <w:rsid w:val="009E6DF8"/>
    <w:rsid w:val="009F1694"/>
    <w:rsid w:val="009F695B"/>
    <w:rsid w:val="00A00253"/>
    <w:rsid w:val="00A00E95"/>
    <w:rsid w:val="00A12FC8"/>
    <w:rsid w:val="00A13CE6"/>
    <w:rsid w:val="00A372E0"/>
    <w:rsid w:val="00A40F70"/>
    <w:rsid w:val="00A41629"/>
    <w:rsid w:val="00A5073B"/>
    <w:rsid w:val="00A60489"/>
    <w:rsid w:val="00A60F43"/>
    <w:rsid w:val="00A62981"/>
    <w:rsid w:val="00A635AA"/>
    <w:rsid w:val="00A65402"/>
    <w:rsid w:val="00A720B9"/>
    <w:rsid w:val="00A72C95"/>
    <w:rsid w:val="00A74EC2"/>
    <w:rsid w:val="00A87C49"/>
    <w:rsid w:val="00A91479"/>
    <w:rsid w:val="00AA20B5"/>
    <w:rsid w:val="00AA5FD1"/>
    <w:rsid w:val="00AA62BD"/>
    <w:rsid w:val="00AA6506"/>
    <w:rsid w:val="00AB2AA5"/>
    <w:rsid w:val="00AB6FC0"/>
    <w:rsid w:val="00AC0161"/>
    <w:rsid w:val="00AC4F07"/>
    <w:rsid w:val="00AD3ECA"/>
    <w:rsid w:val="00AF3F95"/>
    <w:rsid w:val="00B00E67"/>
    <w:rsid w:val="00B20BFF"/>
    <w:rsid w:val="00B3082E"/>
    <w:rsid w:val="00B32C0A"/>
    <w:rsid w:val="00B33DEC"/>
    <w:rsid w:val="00B34383"/>
    <w:rsid w:val="00B42469"/>
    <w:rsid w:val="00B4497A"/>
    <w:rsid w:val="00B465C6"/>
    <w:rsid w:val="00B535B0"/>
    <w:rsid w:val="00B56FBD"/>
    <w:rsid w:val="00B74AAF"/>
    <w:rsid w:val="00B75AE1"/>
    <w:rsid w:val="00B77D0F"/>
    <w:rsid w:val="00B81307"/>
    <w:rsid w:val="00B85AF0"/>
    <w:rsid w:val="00B91F79"/>
    <w:rsid w:val="00B93197"/>
    <w:rsid w:val="00BA5926"/>
    <w:rsid w:val="00BC32E1"/>
    <w:rsid w:val="00BC3F4E"/>
    <w:rsid w:val="00BC3F82"/>
    <w:rsid w:val="00BC47D2"/>
    <w:rsid w:val="00BC5024"/>
    <w:rsid w:val="00BD1698"/>
    <w:rsid w:val="00BD7548"/>
    <w:rsid w:val="00BF1385"/>
    <w:rsid w:val="00BF172A"/>
    <w:rsid w:val="00BF40D5"/>
    <w:rsid w:val="00BF5B04"/>
    <w:rsid w:val="00BF6D18"/>
    <w:rsid w:val="00C031EB"/>
    <w:rsid w:val="00C07571"/>
    <w:rsid w:val="00C21E34"/>
    <w:rsid w:val="00C22568"/>
    <w:rsid w:val="00C23344"/>
    <w:rsid w:val="00C31C65"/>
    <w:rsid w:val="00C37767"/>
    <w:rsid w:val="00C37DFC"/>
    <w:rsid w:val="00C4008C"/>
    <w:rsid w:val="00C403C0"/>
    <w:rsid w:val="00C41B94"/>
    <w:rsid w:val="00C458C4"/>
    <w:rsid w:val="00C45F44"/>
    <w:rsid w:val="00C53F51"/>
    <w:rsid w:val="00C54F28"/>
    <w:rsid w:val="00C61DEB"/>
    <w:rsid w:val="00C62669"/>
    <w:rsid w:val="00C62742"/>
    <w:rsid w:val="00C72AD6"/>
    <w:rsid w:val="00C750D8"/>
    <w:rsid w:val="00C75EE2"/>
    <w:rsid w:val="00C8448C"/>
    <w:rsid w:val="00C84539"/>
    <w:rsid w:val="00C8468D"/>
    <w:rsid w:val="00C84911"/>
    <w:rsid w:val="00C877BB"/>
    <w:rsid w:val="00C90482"/>
    <w:rsid w:val="00CA6737"/>
    <w:rsid w:val="00CC3A82"/>
    <w:rsid w:val="00CC41D9"/>
    <w:rsid w:val="00CD7173"/>
    <w:rsid w:val="00CD7BF9"/>
    <w:rsid w:val="00CE3821"/>
    <w:rsid w:val="00CE79DE"/>
    <w:rsid w:val="00CF2A59"/>
    <w:rsid w:val="00CF318F"/>
    <w:rsid w:val="00D01E0B"/>
    <w:rsid w:val="00D0252C"/>
    <w:rsid w:val="00D04AE3"/>
    <w:rsid w:val="00D06D8C"/>
    <w:rsid w:val="00D07E73"/>
    <w:rsid w:val="00D12AE8"/>
    <w:rsid w:val="00D26920"/>
    <w:rsid w:val="00D42C23"/>
    <w:rsid w:val="00D476E5"/>
    <w:rsid w:val="00D5301E"/>
    <w:rsid w:val="00D53373"/>
    <w:rsid w:val="00D54C9D"/>
    <w:rsid w:val="00D56A46"/>
    <w:rsid w:val="00D56A95"/>
    <w:rsid w:val="00D62EE9"/>
    <w:rsid w:val="00D63B92"/>
    <w:rsid w:val="00D706FC"/>
    <w:rsid w:val="00D80815"/>
    <w:rsid w:val="00D85299"/>
    <w:rsid w:val="00D875FC"/>
    <w:rsid w:val="00D87A43"/>
    <w:rsid w:val="00D905AE"/>
    <w:rsid w:val="00D91548"/>
    <w:rsid w:val="00D9154E"/>
    <w:rsid w:val="00D92652"/>
    <w:rsid w:val="00D94912"/>
    <w:rsid w:val="00DA089C"/>
    <w:rsid w:val="00DA1E77"/>
    <w:rsid w:val="00DC0408"/>
    <w:rsid w:val="00DC2A48"/>
    <w:rsid w:val="00DC555C"/>
    <w:rsid w:val="00DD49E9"/>
    <w:rsid w:val="00DD58F4"/>
    <w:rsid w:val="00DE1734"/>
    <w:rsid w:val="00DE4033"/>
    <w:rsid w:val="00DF1E60"/>
    <w:rsid w:val="00DF3632"/>
    <w:rsid w:val="00E00DBB"/>
    <w:rsid w:val="00E037E8"/>
    <w:rsid w:val="00E05AC2"/>
    <w:rsid w:val="00E14BF2"/>
    <w:rsid w:val="00E16075"/>
    <w:rsid w:val="00E43FCF"/>
    <w:rsid w:val="00E45B9C"/>
    <w:rsid w:val="00E54684"/>
    <w:rsid w:val="00E56422"/>
    <w:rsid w:val="00E6576B"/>
    <w:rsid w:val="00E67EF2"/>
    <w:rsid w:val="00E70DAF"/>
    <w:rsid w:val="00E7675D"/>
    <w:rsid w:val="00E767AD"/>
    <w:rsid w:val="00E875AB"/>
    <w:rsid w:val="00E90B5B"/>
    <w:rsid w:val="00E92647"/>
    <w:rsid w:val="00E9663A"/>
    <w:rsid w:val="00EA61B0"/>
    <w:rsid w:val="00EA69A1"/>
    <w:rsid w:val="00EB0E1D"/>
    <w:rsid w:val="00EB7DEE"/>
    <w:rsid w:val="00EC3B35"/>
    <w:rsid w:val="00ED0B49"/>
    <w:rsid w:val="00ED4417"/>
    <w:rsid w:val="00EE2036"/>
    <w:rsid w:val="00EE4E01"/>
    <w:rsid w:val="00EE78A6"/>
    <w:rsid w:val="00EF0BF0"/>
    <w:rsid w:val="00EF25E0"/>
    <w:rsid w:val="00EF2865"/>
    <w:rsid w:val="00EF7061"/>
    <w:rsid w:val="00EF7483"/>
    <w:rsid w:val="00F026A6"/>
    <w:rsid w:val="00F06BF7"/>
    <w:rsid w:val="00F07385"/>
    <w:rsid w:val="00F123C6"/>
    <w:rsid w:val="00F13D78"/>
    <w:rsid w:val="00F23CF4"/>
    <w:rsid w:val="00F2736D"/>
    <w:rsid w:val="00F31A0D"/>
    <w:rsid w:val="00F32372"/>
    <w:rsid w:val="00F32CDD"/>
    <w:rsid w:val="00F33892"/>
    <w:rsid w:val="00F37539"/>
    <w:rsid w:val="00F4073C"/>
    <w:rsid w:val="00F4388B"/>
    <w:rsid w:val="00F44D60"/>
    <w:rsid w:val="00F458C7"/>
    <w:rsid w:val="00F536C3"/>
    <w:rsid w:val="00F60E63"/>
    <w:rsid w:val="00F61A9E"/>
    <w:rsid w:val="00F6602A"/>
    <w:rsid w:val="00F6730A"/>
    <w:rsid w:val="00F72106"/>
    <w:rsid w:val="00F74088"/>
    <w:rsid w:val="00F77CA8"/>
    <w:rsid w:val="00F84021"/>
    <w:rsid w:val="00F904C4"/>
    <w:rsid w:val="00F91649"/>
    <w:rsid w:val="00F91C93"/>
    <w:rsid w:val="00F92C0D"/>
    <w:rsid w:val="00F937D9"/>
    <w:rsid w:val="00FA0103"/>
    <w:rsid w:val="00FA2B76"/>
    <w:rsid w:val="00FB1408"/>
    <w:rsid w:val="00FC08AE"/>
    <w:rsid w:val="00FC514D"/>
    <w:rsid w:val="00FD4351"/>
    <w:rsid w:val="02FF7A23"/>
    <w:rsid w:val="0EEC5D26"/>
    <w:rsid w:val="20A843D8"/>
    <w:rsid w:val="3DCE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link w:val="18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正文文本缩进 2 Char"/>
    <w:basedOn w:val="9"/>
    <w:link w:val="3"/>
    <w:qFormat/>
    <w:uiPriority w:val="0"/>
    <w:rPr>
      <w:rFonts w:ascii="宋体" w:hAnsi="宋体" w:eastAsia="宋体" w:cs="Times New Roman"/>
      <w:kern w:val="2"/>
      <w:sz w:val="24"/>
      <w:szCs w:val="24"/>
    </w:rPr>
  </w:style>
  <w:style w:type="character" w:customStyle="1" w:styleId="19">
    <w:name w:val="标题 1 Char"/>
    <w:basedOn w:val="9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0">
    <w:name w:val="List Paragraph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1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D4B74-F379-494E-8954-B9817CEF2B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205</Words>
  <Characters>1169</Characters>
  <Lines>9</Lines>
  <Paragraphs>2</Paragraphs>
  <TotalTime>1</TotalTime>
  <ScaleCrop>false</ScaleCrop>
  <LinksUpToDate>false</LinksUpToDate>
  <CharactersWithSpaces>1372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2018-09-27T03:58:00Z</dcterms:created>
  <dc:creator>ADMINI</dc:creator>
  <cp:lastModifiedBy>歐維</cp:lastModifiedBy>
  <dcterms:modified xsi:type="dcterms:W3CDTF">2022-09-13T03:34:19Z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26E69DADC69E4472B4EB1079AE87BBBF</vt:lpwstr>
  </property>
</Properties>
</file>